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6A775" w14:textId="77777777" w:rsidR="006E008A" w:rsidRDefault="006E008A" w:rsidP="006E008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2E74B5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 Light" w:hAnsi="Calibri Light" w:cs="Calibri Light"/>
          <w:color w:val="2E74B5"/>
          <w:sz w:val="40"/>
          <w:szCs w:val="40"/>
        </w:rPr>
        <w:t>ABOUT ASSISTANCE DOGS AND THE INDUSTRY</w:t>
      </w:r>
      <w:r>
        <w:rPr>
          <w:rStyle w:val="eop"/>
          <w:rFonts w:ascii="Calibri Light" w:hAnsi="Calibri Light" w:cs="Calibri Light"/>
          <w:color w:val="2E74B5"/>
          <w:sz w:val="40"/>
          <w:szCs w:val="40"/>
        </w:rPr>
        <w:t> </w:t>
      </w:r>
    </w:p>
    <w:p w14:paraId="47F305A0" w14:textId="77777777" w:rsidR="006E008A" w:rsidRDefault="006E008A" w:rsidP="006E008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2BA7F6" w14:textId="77777777" w:rsidR="006E008A" w:rsidRDefault="006E008A" w:rsidP="006E008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What is an assistance dog?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2D7643B" w14:textId="01C0D51D" w:rsidR="006E008A" w:rsidRDefault="006E008A" w:rsidP="006E008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The assistance dog is the enabling link to greater self-sufficiency for people with disabilities. Many types of assistance dogs exist in the world today.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C115DB">
        <w:rPr>
          <w:rStyle w:val="eop"/>
          <w:rFonts w:ascii="Calibri" w:hAnsi="Calibri" w:cs="Calibri"/>
          <w:color w:val="000000"/>
          <w:sz w:val="22"/>
          <w:szCs w:val="22"/>
        </w:rPr>
        <w:t xml:space="preserve"> The handler, who has a disability has legal rights to have the dog by their side in places where the general public is permitted.</w:t>
      </w:r>
    </w:p>
    <w:p w14:paraId="36C585EE" w14:textId="7624454F" w:rsidR="006E008A" w:rsidRDefault="006E008A" w:rsidP="006E008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2AFDA8B" w14:textId="77777777" w:rsidR="006E008A" w:rsidRDefault="006E008A" w:rsidP="006E008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Guide Dogs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F5FF398" w14:textId="77777777" w:rsidR="006E008A" w:rsidRDefault="006E008A" w:rsidP="006E008A">
      <w:pPr>
        <w:pStyle w:val="paragraph"/>
        <w:spacing w:before="0" w:beforeAutospacing="0" w:after="0" w:afterAutospacing="0"/>
        <w:ind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Become the sight for those with visual impairments.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F10D3AD" w14:textId="77777777" w:rsidR="006E008A" w:rsidRDefault="006E008A" w:rsidP="006E008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3957C4D" w14:textId="77777777" w:rsidR="006E008A" w:rsidRDefault="006E008A" w:rsidP="006E008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Hearing Dogs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8CE5164" w14:textId="77777777" w:rsidR="006E008A" w:rsidRDefault="006E008A" w:rsidP="006E008A">
      <w:pPr>
        <w:pStyle w:val="paragraph"/>
        <w:spacing w:before="0" w:beforeAutospacing="0" w:after="0" w:afterAutospacing="0"/>
        <w:ind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Become the ears for people who are deaf or hearing impaired.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E1544BD" w14:textId="77777777" w:rsidR="006E008A" w:rsidRDefault="006E008A" w:rsidP="006E008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BD5B46B" w14:textId="01199CC7" w:rsidR="006E008A" w:rsidRDefault="006E008A" w:rsidP="006E008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Service Dogs </w:t>
      </w:r>
    </w:p>
    <w:p w14:paraId="7DB66E1F" w14:textId="77777777" w:rsidR="006E008A" w:rsidRDefault="006E008A" w:rsidP="006E008A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Provide assistance to a person with a disability other than visual or hearing impairment.</w:t>
      </w:r>
    </w:p>
    <w:p w14:paraId="74E9A9FC" w14:textId="77777777" w:rsidR="006E008A" w:rsidRDefault="006E008A" w:rsidP="006E008A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71DE3877" w14:textId="573EC308" w:rsidR="006E008A" w:rsidRPr="006E008A" w:rsidRDefault="006E008A" w:rsidP="006E008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Mobility Service Dogs (COPE trains Mobility Service Dogs)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0775DB6" w14:textId="4570A7B6" w:rsidR="006E008A" w:rsidRDefault="006E008A" w:rsidP="006E008A">
      <w:pPr>
        <w:pStyle w:val="paragraph"/>
        <w:spacing w:before="0" w:beforeAutospacing="0" w:after="0" w:afterAutospacing="0"/>
        <w:ind w:left="144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Enhance the mobility of individuals who are physically challenged.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0F02BF3" w14:textId="77777777" w:rsidR="006E008A" w:rsidRDefault="006E008A" w:rsidP="006E00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0BCDDC4C" w14:textId="0E3E4CF6" w:rsidR="006E008A" w:rsidRDefault="006E008A" w:rsidP="006E008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Seizure Response Dogs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38908C7" w14:textId="071B2A00" w:rsidR="006E008A" w:rsidRDefault="006E008A" w:rsidP="006E008A">
      <w:pPr>
        <w:pStyle w:val="paragraph"/>
        <w:spacing w:before="0" w:beforeAutospacing="0" w:after="0" w:afterAutospacing="0"/>
        <w:ind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>Trained to help an individual who has epilepsy or a seizure disorder.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B22AAD5" w14:textId="77777777" w:rsidR="006E008A" w:rsidRDefault="006E008A" w:rsidP="006E008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C00A6FD" w14:textId="77777777" w:rsidR="006E008A" w:rsidRDefault="006E008A" w:rsidP="006E008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Medical Response Dogs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0130A42" w14:textId="1C6E8EAC" w:rsidR="006E008A" w:rsidRDefault="006E008A" w:rsidP="006E008A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Trained to help mitigate an individual’s medical disability. Many medical response dogs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“alert” their partners to conditions before they occur. Dog’s partnered with diabetic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person may be trained to detect when the handler’s blood sugar becomes too high or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>too low.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8641847" w14:textId="130433B0" w:rsidR="004A0E59" w:rsidRDefault="004A0E59" w:rsidP="006E008A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5A7281E9" w14:textId="42D85180" w:rsidR="004A0E59" w:rsidRDefault="004A0E59" w:rsidP="004A0E5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</w:t>
      </w:r>
      <w:r w:rsidR="00C71BA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utism Service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Dogs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33F9CE3" w14:textId="648E1362" w:rsidR="004A0E59" w:rsidRDefault="004A0E59" w:rsidP="006E008A">
      <w:pPr>
        <w:pStyle w:val="paragraph"/>
        <w:spacing w:before="0" w:beforeAutospacing="0" w:after="0" w:afterAutospacing="0"/>
        <w:ind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Trained to </w:t>
      </w:r>
      <w:r w:rsidR="00C71BA5">
        <w:rPr>
          <w:rStyle w:val="normaltextrun"/>
          <w:rFonts w:ascii="Calibri" w:hAnsi="Calibri" w:cs="Calibri"/>
          <w:color w:val="000000"/>
          <w:sz w:val="22"/>
          <w:szCs w:val="22"/>
        </w:rPr>
        <w:t>support families living with autism and related disorder with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C71BA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safety, </w:t>
      </w:r>
      <w:r w:rsidR="00C71BA5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="00C71BA5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="00C71BA5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="00C71BA5">
        <w:rPr>
          <w:rStyle w:val="normaltextrun"/>
          <w:rFonts w:ascii="Calibri" w:hAnsi="Calibri" w:cs="Calibri"/>
          <w:color w:val="000000"/>
          <w:sz w:val="22"/>
          <w:szCs w:val="22"/>
        </w:rPr>
        <w:tab/>
        <w:t>companionship and independence.</w:t>
      </w:r>
    </w:p>
    <w:p w14:paraId="657D515A" w14:textId="77777777" w:rsidR="006E008A" w:rsidRDefault="006E008A" w:rsidP="006E008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3A6DF8F" w14:textId="77777777" w:rsidR="006E008A" w:rsidRDefault="006E008A" w:rsidP="006E008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Psychiatric Service Dogs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3DB4014" w14:textId="4590FF8E" w:rsidR="006E008A" w:rsidRDefault="006E008A" w:rsidP="006E008A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Trained to assist their partners with psychiatric disabilities such as post-traumatic stress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>disorder or schizophrenia.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106FD6E" w14:textId="043520C2" w:rsidR="006E008A" w:rsidRDefault="006E008A" w:rsidP="006E008A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05366402" w14:textId="2C507931" w:rsidR="006E008A" w:rsidRDefault="006E008A" w:rsidP="006E008A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26461C9A" w14:textId="6AC40494" w:rsidR="00C115DB" w:rsidRDefault="00C115DB" w:rsidP="006E008A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7CF08A4A" w14:textId="32F621A2" w:rsidR="00C115DB" w:rsidRDefault="00C115DB" w:rsidP="006E008A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27751B4B" w14:textId="52A4E51C" w:rsidR="00C115DB" w:rsidRDefault="00C115DB" w:rsidP="006E008A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1AF64D59" w14:textId="76021191" w:rsidR="00C115DB" w:rsidRDefault="00C115DB" w:rsidP="006E008A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4868D765" w14:textId="791C10EF" w:rsidR="00C115DB" w:rsidRDefault="00C115DB" w:rsidP="006E008A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44C29975" w14:textId="7886086C" w:rsidR="00C115DB" w:rsidRDefault="00C115DB" w:rsidP="006E008A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48FE1F27" w14:textId="57FE0830" w:rsidR="00C115DB" w:rsidRDefault="00C115DB" w:rsidP="006E008A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478CFE4A" w14:textId="07044975" w:rsidR="00C115DB" w:rsidRDefault="00C115DB" w:rsidP="006E008A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4A82C88C" w14:textId="165481CC" w:rsidR="00C115DB" w:rsidRDefault="00C115DB" w:rsidP="006E008A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430427E8" w14:textId="117BBCFC" w:rsidR="00C115DB" w:rsidRDefault="00C115DB" w:rsidP="006E008A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25F831B5" w14:textId="6A009F80" w:rsidR="006E008A" w:rsidRDefault="006E008A" w:rsidP="006E00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E74B5"/>
          <w:sz w:val="40"/>
          <w:szCs w:val="40"/>
        </w:rPr>
      </w:pPr>
      <w:r>
        <w:rPr>
          <w:rStyle w:val="normaltextrun"/>
          <w:rFonts w:ascii="Calibri Light" w:hAnsi="Calibri Light" w:cs="Calibri Light"/>
          <w:color w:val="2E74B5"/>
          <w:sz w:val="40"/>
          <w:szCs w:val="40"/>
        </w:rPr>
        <w:lastRenderedPageBreak/>
        <w:t xml:space="preserve">CANINE ASSISTED INTERVENTION </w:t>
      </w:r>
    </w:p>
    <w:p w14:paraId="34F3E75D" w14:textId="1E80083D" w:rsidR="006E008A" w:rsidRPr="006E008A" w:rsidRDefault="006E008A" w:rsidP="006E008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&amp;quot" w:hAnsi="&amp;quot"/>
          <w:color w:val="2E74B5"/>
          <w:sz w:val="28"/>
          <w:szCs w:val="28"/>
        </w:rPr>
      </w:pPr>
      <w:r w:rsidRPr="006E008A">
        <w:rPr>
          <w:rStyle w:val="normaltextrun"/>
          <w:rFonts w:ascii="Calibri Light" w:hAnsi="Calibri Light" w:cs="Calibri Light"/>
          <w:color w:val="2E74B5"/>
          <w:sz w:val="28"/>
          <w:szCs w:val="28"/>
        </w:rPr>
        <w:t xml:space="preserve">These are not assistance dogs </w:t>
      </w:r>
    </w:p>
    <w:p w14:paraId="30C8D25F" w14:textId="04EFC231" w:rsidR="006E008A" w:rsidRPr="006E008A" w:rsidRDefault="006E008A" w:rsidP="006E008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2E74B5"/>
          <w:sz w:val="28"/>
          <w:szCs w:val="28"/>
        </w:rPr>
      </w:pPr>
      <w:r>
        <w:rPr>
          <w:rStyle w:val="normaltextrun"/>
          <w:rFonts w:ascii="Calibri Light" w:hAnsi="Calibri Light" w:cs="Calibri Light"/>
          <w:color w:val="2E74B5"/>
          <w:sz w:val="28"/>
          <w:szCs w:val="28"/>
        </w:rPr>
        <w:t>The handler has no legal rights to have the dog by their side where pet dogs are not allowed</w:t>
      </w:r>
    </w:p>
    <w:p w14:paraId="13A53503" w14:textId="77777777" w:rsidR="006E008A" w:rsidRDefault="006E008A" w:rsidP="006E008A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58F838A0" w14:textId="77777777" w:rsidR="006E008A" w:rsidRDefault="006E008A" w:rsidP="006E008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Facility Dogs (COPE trains Facility Dogs)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DBEA22D" w14:textId="77777777" w:rsidR="00C115DB" w:rsidRDefault="006E008A" w:rsidP="00C115DB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Offer animal assisted therapy/education/intervention with a professional to enhance the services provided by the associated facility.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C115DB">
        <w:rPr>
          <w:rStyle w:val="eop"/>
          <w:rFonts w:ascii="Calibri" w:hAnsi="Calibri" w:cs="Calibri"/>
          <w:color w:val="000000"/>
          <w:sz w:val="22"/>
          <w:szCs w:val="22"/>
        </w:rPr>
        <w:t xml:space="preserve"> Their work place includes but not limited to:</w:t>
      </w:r>
    </w:p>
    <w:p w14:paraId="65605590" w14:textId="77777777" w:rsidR="00C115DB" w:rsidRDefault="00C115DB" w:rsidP="00C115D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School</w:t>
      </w:r>
    </w:p>
    <w:p w14:paraId="3BBF5E83" w14:textId="77777777" w:rsidR="00C115DB" w:rsidRDefault="00C115DB" w:rsidP="00C115D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Child advocacy centre</w:t>
      </w:r>
    </w:p>
    <w:p w14:paraId="3799A254" w14:textId="77777777" w:rsidR="00C115DB" w:rsidRDefault="00C115DB" w:rsidP="00C115D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Hospice</w:t>
      </w:r>
    </w:p>
    <w:p w14:paraId="1BF54915" w14:textId="77777777" w:rsidR="00C115DB" w:rsidRDefault="00C115DB" w:rsidP="00C115D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Therapist office</w:t>
      </w:r>
    </w:p>
    <w:p w14:paraId="2C0178EE" w14:textId="77777777" w:rsidR="00C115DB" w:rsidRDefault="00C115DB" w:rsidP="00C115D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Court house</w:t>
      </w:r>
    </w:p>
    <w:p w14:paraId="45A13808" w14:textId="33F30975" w:rsidR="006E008A" w:rsidRDefault="006E008A" w:rsidP="006E008A">
      <w:pPr>
        <w:pStyle w:val="paragraph"/>
        <w:spacing w:before="0" w:beforeAutospacing="0" w:after="0" w:afterAutospacing="0"/>
        <w:ind w:firstLine="720"/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54EF5695" w14:textId="77777777" w:rsidR="006E008A" w:rsidRDefault="006E008A" w:rsidP="006E008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2515F82" w14:textId="71882914" w:rsidR="006E008A" w:rsidRDefault="006E008A" w:rsidP="006E00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E74B5"/>
          <w:sz w:val="40"/>
          <w:szCs w:val="40"/>
        </w:rPr>
      </w:pPr>
      <w:r>
        <w:rPr>
          <w:rStyle w:val="normaltextrun"/>
          <w:rFonts w:ascii="Calibri Light" w:hAnsi="Calibri Light" w:cs="Calibri Light"/>
          <w:color w:val="2E74B5"/>
          <w:sz w:val="40"/>
          <w:szCs w:val="40"/>
        </w:rPr>
        <w:t>THERAPY DOGS</w:t>
      </w:r>
    </w:p>
    <w:p w14:paraId="11DE76CB" w14:textId="0E1E4814" w:rsidR="006E008A" w:rsidRPr="006E008A" w:rsidRDefault="006E008A" w:rsidP="006E008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&amp;quot" w:hAnsi="&amp;quot"/>
          <w:color w:val="2E74B5"/>
          <w:sz w:val="28"/>
          <w:szCs w:val="28"/>
        </w:rPr>
      </w:pPr>
      <w:r w:rsidRPr="006E008A">
        <w:rPr>
          <w:rStyle w:val="normaltextrun"/>
          <w:rFonts w:ascii="Calibri Light" w:hAnsi="Calibri Light" w:cs="Calibri Light"/>
          <w:color w:val="2E74B5"/>
          <w:sz w:val="28"/>
          <w:szCs w:val="28"/>
        </w:rPr>
        <w:t xml:space="preserve">These are not assistance dogs </w:t>
      </w:r>
    </w:p>
    <w:p w14:paraId="6BC1CD81" w14:textId="77777777" w:rsidR="006E008A" w:rsidRPr="006E008A" w:rsidRDefault="006E008A" w:rsidP="006E008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2E74B5"/>
          <w:sz w:val="28"/>
          <w:szCs w:val="28"/>
        </w:rPr>
      </w:pPr>
      <w:r>
        <w:rPr>
          <w:rStyle w:val="normaltextrun"/>
          <w:rFonts w:ascii="Calibri Light" w:hAnsi="Calibri Light" w:cs="Calibri Light"/>
          <w:color w:val="2E74B5"/>
          <w:sz w:val="28"/>
          <w:szCs w:val="28"/>
        </w:rPr>
        <w:t>The handler has no legal rights to have the dog by their side where pet dogs are not allowed</w:t>
      </w:r>
    </w:p>
    <w:p w14:paraId="3ABFD100" w14:textId="77777777" w:rsidR="006E008A" w:rsidRPr="006E008A" w:rsidRDefault="006E008A" w:rsidP="006E008A">
      <w:pPr>
        <w:pStyle w:val="paragraph"/>
        <w:spacing w:before="0" w:beforeAutospacing="0" w:after="0" w:afterAutospacing="0"/>
        <w:ind w:left="1440"/>
        <w:textAlignment w:val="baseline"/>
        <w:rPr>
          <w:rFonts w:ascii="&amp;quot" w:hAnsi="&amp;quot"/>
          <w:color w:val="2E74B5"/>
          <w:sz w:val="28"/>
          <w:szCs w:val="28"/>
        </w:rPr>
      </w:pPr>
    </w:p>
    <w:p w14:paraId="49C8D209" w14:textId="571C2654" w:rsidR="00C115DB" w:rsidRDefault="00C115DB" w:rsidP="00C115DB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Therapy Dogs (COPE trains Therapy Dogs)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2FB2549" w14:textId="7D817F46" w:rsidR="00C115DB" w:rsidRDefault="00C115DB" w:rsidP="00C115DB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Offer therapeutic interaction with people while handled by a qualified handler.  The handler is a trained volunteer invited to perform therapy visit with the qualified dog at an establishment.</w:t>
      </w:r>
    </w:p>
    <w:p w14:paraId="531A2E01" w14:textId="398A72FD" w:rsidR="00C115DB" w:rsidRDefault="00C115DB" w:rsidP="006E008A">
      <w:pPr>
        <w:pStyle w:val="paragraph"/>
        <w:spacing w:before="0" w:beforeAutospacing="0" w:after="0" w:afterAutospacing="0"/>
        <w:ind w:firstLine="720"/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0F6A2C54" w14:textId="77777777" w:rsidR="00C71BA5" w:rsidRDefault="00C71BA5" w:rsidP="006E008A">
      <w:pPr>
        <w:pStyle w:val="paragraph"/>
        <w:spacing w:before="0" w:beforeAutospacing="0" w:after="0" w:afterAutospacing="0"/>
        <w:ind w:firstLine="720"/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1AB2CED9" w14:textId="1E1008C3" w:rsidR="00C115DB" w:rsidRDefault="00C115DB" w:rsidP="00C115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E74B5"/>
          <w:sz w:val="40"/>
          <w:szCs w:val="40"/>
        </w:rPr>
      </w:pPr>
      <w:r>
        <w:rPr>
          <w:rStyle w:val="normaltextrun"/>
          <w:rFonts w:ascii="Calibri Light" w:hAnsi="Calibri Light" w:cs="Calibri Light"/>
          <w:color w:val="2E74B5"/>
          <w:sz w:val="40"/>
          <w:szCs w:val="40"/>
        </w:rPr>
        <w:t>EMOTIONAL SUPPORT DOGS</w:t>
      </w:r>
    </w:p>
    <w:p w14:paraId="58B614D4" w14:textId="77777777" w:rsidR="00C115DB" w:rsidRPr="006E008A" w:rsidRDefault="00C115DB" w:rsidP="00C115D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&amp;quot" w:hAnsi="&amp;quot"/>
          <w:color w:val="2E74B5"/>
          <w:sz w:val="28"/>
          <w:szCs w:val="28"/>
        </w:rPr>
      </w:pPr>
      <w:r w:rsidRPr="006E008A">
        <w:rPr>
          <w:rStyle w:val="normaltextrun"/>
          <w:rFonts w:ascii="Calibri Light" w:hAnsi="Calibri Light" w:cs="Calibri Light"/>
          <w:color w:val="2E74B5"/>
          <w:sz w:val="28"/>
          <w:szCs w:val="28"/>
        </w:rPr>
        <w:t xml:space="preserve">These are not assistance dogs </w:t>
      </w:r>
    </w:p>
    <w:p w14:paraId="5C49EA1F" w14:textId="77777777" w:rsidR="00C115DB" w:rsidRPr="006E008A" w:rsidRDefault="00C115DB" w:rsidP="00C115D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2E74B5"/>
          <w:sz w:val="28"/>
          <w:szCs w:val="28"/>
        </w:rPr>
      </w:pPr>
      <w:r>
        <w:rPr>
          <w:rStyle w:val="normaltextrun"/>
          <w:rFonts w:ascii="Calibri Light" w:hAnsi="Calibri Light" w:cs="Calibri Light"/>
          <w:color w:val="2E74B5"/>
          <w:sz w:val="28"/>
          <w:szCs w:val="28"/>
        </w:rPr>
        <w:t>The handler has no legal rights to have the dog by their side where pet dogs are not allowed</w:t>
      </w:r>
    </w:p>
    <w:p w14:paraId="1AA790B0" w14:textId="77777777" w:rsidR="00C115DB" w:rsidRPr="006E008A" w:rsidRDefault="00C115DB" w:rsidP="00C115DB">
      <w:pPr>
        <w:pStyle w:val="paragraph"/>
        <w:spacing w:before="0" w:beforeAutospacing="0" w:after="0" w:afterAutospacing="0"/>
        <w:ind w:left="1440"/>
        <w:textAlignment w:val="baseline"/>
        <w:rPr>
          <w:rFonts w:ascii="&amp;quot" w:hAnsi="&amp;quot"/>
          <w:color w:val="2E74B5"/>
          <w:sz w:val="28"/>
          <w:szCs w:val="28"/>
        </w:rPr>
      </w:pPr>
    </w:p>
    <w:p w14:paraId="29667938" w14:textId="7D45CC1C" w:rsidR="00C115DB" w:rsidRDefault="00C115DB" w:rsidP="00C115DB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Emotional Support Dogs</w:t>
      </w:r>
    </w:p>
    <w:p w14:paraId="7E889700" w14:textId="3349ABCC" w:rsidR="006E008A" w:rsidRDefault="00C115DB" w:rsidP="006E008A">
      <w:pPr>
        <w:pStyle w:val="paragraph"/>
        <w:spacing w:before="0" w:beforeAutospacing="0" w:after="0" w:afterAutospacing="0"/>
        <w:ind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Offer comfort and companionship to a person.  The dog does not perform tasks to mitigate the person’s disability, if any.  </w:t>
      </w:r>
    </w:p>
    <w:p w14:paraId="1E0EE4D3" w14:textId="64AA3706" w:rsidR="00785E81" w:rsidRPr="006E008A" w:rsidRDefault="006E008A" w:rsidP="006E008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689A411C" wp14:editId="00C0B48E">
            <wp:extent cx="6448425" cy="8867775"/>
            <wp:effectExtent l="0" t="0" r="9525" b="9525"/>
            <wp:docPr id="2" name="Picture 2" descr="C:\Users\peg17\AppData\Local\Microsoft\Windows\INetCache\Content.MSO\D1DC76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g17\AppData\Local\Microsoft\Windows\INetCache\Content.MSO\D1DC765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E81" w:rsidRPr="006E00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E6980"/>
    <w:multiLevelType w:val="hybridMultilevel"/>
    <w:tmpl w:val="1EC829D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2A66C9"/>
    <w:multiLevelType w:val="hybridMultilevel"/>
    <w:tmpl w:val="556ECB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81"/>
    <w:rsid w:val="002D1F1F"/>
    <w:rsid w:val="004A0E59"/>
    <w:rsid w:val="00511225"/>
    <w:rsid w:val="006E008A"/>
    <w:rsid w:val="006F564E"/>
    <w:rsid w:val="00785E81"/>
    <w:rsid w:val="00790AB3"/>
    <w:rsid w:val="00C115DB"/>
    <w:rsid w:val="00C71BA5"/>
    <w:rsid w:val="00CA3870"/>
    <w:rsid w:val="00D93F09"/>
    <w:rsid w:val="00E54AE1"/>
    <w:rsid w:val="00F4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9AF16"/>
  <w15:chartTrackingRefBased/>
  <w15:docId w15:val="{49E2445E-B8D2-4795-9154-2B3D362C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E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008A"/>
  </w:style>
  <w:style w:type="character" w:customStyle="1" w:styleId="eop">
    <w:name w:val="eop"/>
    <w:basedOn w:val="DefaultParagraphFont"/>
    <w:rsid w:val="006E008A"/>
  </w:style>
  <w:style w:type="paragraph" w:styleId="BalloonText">
    <w:name w:val="Balloon Text"/>
    <w:basedOn w:val="Normal"/>
    <w:link w:val="BalloonTextChar"/>
    <w:uiPriority w:val="99"/>
    <w:semiHidden/>
    <w:unhideWhenUsed/>
    <w:rsid w:val="006E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Lee</dc:creator>
  <cp:keywords/>
  <dc:description/>
  <cp:lastModifiedBy>David - Helen Kindy</cp:lastModifiedBy>
  <cp:revision>2</cp:revision>
  <cp:lastPrinted>2019-04-02T18:40:00Z</cp:lastPrinted>
  <dcterms:created xsi:type="dcterms:W3CDTF">2019-04-06T13:45:00Z</dcterms:created>
  <dcterms:modified xsi:type="dcterms:W3CDTF">2019-04-06T13:45:00Z</dcterms:modified>
</cp:coreProperties>
</file>